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D7062" w14:textId="77777777" w:rsidR="002F4A47" w:rsidRDefault="002F4A47" w:rsidP="002F4A47">
      <w:pPr>
        <w:pStyle w:val="a3"/>
        <w:jc w:val="both"/>
      </w:pPr>
      <w:r>
        <w:t xml:space="preserve">Ранняя диагностика </w:t>
      </w:r>
      <w:proofErr w:type="spellStart"/>
      <w:r>
        <w:t>колоректального</w:t>
      </w:r>
      <w:proofErr w:type="spellEnd"/>
      <w:r>
        <w:t xml:space="preserve"> рака</w:t>
      </w:r>
    </w:p>
    <w:p w14:paraId="6D7D540A" w14:textId="77777777" w:rsidR="002F4A47" w:rsidRDefault="002F4A47" w:rsidP="002F4A47">
      <w:pPr>
        <w:pStyle w:val="a3"/>
        <w:jc w:val="both"/>
      </w:pPr>
      <w:r>
        <w:t xml:space="preserve">Памятка для населения по ранней диагностике </w:t>
      </w:r>
      <w:proofErr w:type="spellStart"/>
      <w:r>
        <w:t>колоректального</w:t>
      </w:r>
      <w:proofErr w:type="spellEnd"/>
      <w:r>
        <w:t xml:space="preserve"> рака</w:t>
      </w:r>
    </w:p>
    <w:p w14:paraId="7C0DE7CF" w14:textId="77777777" w:rsidR="002F4A47" w:rsidRDefault="002F4A47" w:rsidP="002F4A47">
      <w:pPr>
        <w:pStyle w:val="a3"/>
        <w:jc w:val="both"/>
      </w:pPr>
    </w:p>
    <w:p w14:paraId="3C82EADB" w14:textId="77777777" w:rsidR="002F4A47" w:rsidRDefault="002F4A47" w:rsidP="002F4A47">
      <w:pPr>
        <w:pStyle w:val="a3"/>
        <w:jc w:val="both"/>
      </w:pPr>
      <w:r>
        <w:t xml:space="preserve"> </w:t>
      </w:r>
    </w:p>
    <w:p w14:paraId="0578BABD" w14:textId="77777777" w:rsidR="002F4A47" w:rsidRDefault="00182867" w:rsidP="002F4A47">
      <w:pPr>
        <w:pStyle w:val="a3"/>
        <w:jc w:val="both"/>
      </w:pPr>
      <w:r>
        <w:t>Рак толстой кишк</w:t>
      </w:r>
      <w:r w:rsidR="00950CB3">
        <w:t>и</w:t>
      </w:r>
      <w:r w:rsidR="002F4A47">
        <w:t xml:space="preserve">- злокачественная эпителиальная опухоль, поражающая чаще всего ее дистальные отделы. На ранних стадиях заболевания это местный опухолевый процесс полностью излечимый при своевременном обращении в специализированное ЛПУ, </w:t>
      </w:r>
      <w:r w:rsidR="00A0178C">
        <w:t xml:space="preserve">на поздних стадиях </w:t>
      </w:r>
      <w:r w:rsidR="002F4A47">
        <w:t xml:space="preserve"> системное пораже</w:t>
      </w:r>
      <w:r w:rsidR="00A0178C">
        <w:t xml:space="preserve">ние организма </w:t>
      </w:r>
      <w:r w:rsidR="002F4A47">
        <w:t xml:space="preserve"> с сомнительными перспективами на излечение. </w:t>
      </w:r>
    </w:p>
    <w:p w14:paraId="03A09CB6" w14:textId="77777777" w:rsidR="002F4A47" w:rsidRDefault="002F4A47" w:rsidP="002F4A47">
      <w:pPr>
        <w:pStyle w:val="a3"/>
        <w:jc w:val="both"/>
      </w:pPr>
      <w:r>
        <w:t xml:space="preserve">Рост заболеваемости </w:t>
      </w:r>
      <w:proofErr w:type="spellStart"/>
      <w:r>
        <w:t>колоректальным</w:t>
      </w:r>
      <w:proofErr w:type="spellEnd"/>
      <w:r>
        <w:t xml:space="preserve"> раком за последние годы отмечается во всех экономически развитых странах и в настоящее время занимает первое место среди других злокачественных новообразований человека. Заболевание в начальных стадиях протекает скрытно и не имеет специфичных, ярко выраженных симптомов. Постепенное увеличение размеров злокачественной опухоли вызывает нарушение функции пораженного органа и возрастающую угрозу метастазирования ее в другие органы. Лишь чуткое отношение человека к своему организму и настойчивость в получении консультации грамотного специалиста на сегодняшний день являются гарантами излечения от этого страшного недуга. </w:t>
      </w:r>
    </w:p>
    <w:p w14:paraId="43A8A07F" w14:textId="77777777" w:rsidR="002F4A47" w:rsidRDefault="002F4A47" w:rsidP="002F4A47">
      <w:pPr>
        <w:pStyle w:val="a3"/>
        <w:jc w:val="both"/>
      </w:pPr>
      <w:r>
        <w:t xml:space="preserve">В толстой кишке происходят завершающие этапы пищеварения. Вредные привычки и нерациональное питание приводят к возникновению хронических заболеваний, на фоне которых рано или поздно может возникнуть опухолевый процесс. Симптомы заболевания различны в зависимости от локализации его в определенном отделе кишечника. </w:t>
      </w:r>
    </w:p>
    <w:p w14:paraId="372212B0" w14:textId="77777777" w:rsidR="002F4A47" w:rsidRDefault="002F4A47" w:rsidP="002F4A47">
      <w:pPr>
        <w:pStyle w:val="a3"/>
        <w:jc w:val="both"/>
      </w:pPr>
      <w:r>
        <w:t xml:space="preserve">Анатомически толстая кишка подразделяется на два основных отдела- ободочную и прямую кишки и имеет общую протяженность около 1,5 м ( при этом длина прямой кишки составляет лишь 1/10 всей толстой кишки т.е. 15см) Раком ободочной кишки мужчины болеют в 1,5-2 реже чем женщины, зато раком прямой кишки, наоборот,- в 1,5-2 раза чаще. </w:t>
      </w:r>
    </w:p>
    <w:p w14:paraId="3133A8A7" w14:textId="77777777" w:rsidR="002F4A47" w:rsidRDefault="002F4A47" w:rsidP="002F4A47">
      <w:pPr>
        <w:pStyle w:val="a3"/>
        <w:jc w:val="both"/>
      </w:pPr>
      <w:r>
        <w:t xml:space="preserve">Что способствует появлению опухолей кишечника? </w:t>
      </w:r>
    </w:p>
    <w:p w14:paraId="25D9E9C8" w14:textId="77777777" w:rsidR="002F4A47" w:rsidRDefault="002F4A47" w:rsidP="002F4A47">
      <w:pPr>
        <w:pStyle w:val="a3"/>
        <w:jc w:val="both"/>
      </w:pPr>
      <w:r>
        <w:t xml:space="preserve">Установлена прямая между содержанием в пищевом рационе жиров и животных белков и уровнем заболеваемости раком толстой кишки. При избыточном питании ими бактериальная флора кишечника продуцирует канцерогенные вещества. Курение </w:t>
      </w:r>
      <w:r w:rsidR="00182867">
        <w:t>табака, употребление алкоголя (</w:t>
      </w:r>
      <w:r>
        <w:t xml:space="preserve">особенно пива), ожирение также увеличивают риск возникновения злокачественных новообразований толстой кишки. </w:t>
      </w:r>
    </w:p>
    <w:p w14:paraId="33EA72B3" w14:textId="77777777" w:rsidR="002F4A47" w:rsidRDefault="002F4A47" w:rsidP="002F4A47">
      <w:pPr>
        <w:pStyle w:val="a3"/>
        <w:jc w:val="both"/>
      </w:pPr>
      <w:r>
        <w:t xml:space="preserve">Как выявить это заболевание своевременно? </w:t>
      </w:r>
    </w:p>
    <w:p w14:paraId="443F1D16" w14:textId="77777777" w:rsidR="002F4A47" w:rsidRDefault="002F4A47" w:rsidP="002F4A47">
      <w:pPr>
        <w:pStyle w:val="a3"/>
        <w:jc w:val="both"/>
      </w:pPr>
      <w:proofErr w:type="spellStart"/>
      <w:r>
        <w:t>Колоректальный</w:t>
      </w:r>
      <w:proofErr w:type="spellEnd"/>
      <w:r>
        <w:t xml:space="preserve"> рак  встречается после 30лет, но наиболее высока вероятность возникновения его у населения старше 50лет.   </w:t>
      </w:r>
    </w:p>
    <w:p w14:paraId="444BA996" w14:textId="77777777" w:rsidR="002F4A47" w:rsidRDefault="002F4A47" w:rsidP="002F4A47">
      <w:pPr>
        <w:pStyle w:val="a3"/>
        <w:jc w:val="both"/>
      </w:pPr>
      <w:r>
        <w:t>Рак правой половины ободочной кишки часто сопровождается анемией, которую воспринимают как железодефицитную. Опухоли поперечного отдела ободочной кишки маскируются под холецистит, панкреатит, гастрит. Кровоточаща</w:t>
      </w:r>
      <w:r w:rsidR="00182867">
        <w:t>я,</w:t>
      </w:r>
      <w:r>
        <w:t xml:space="preserve"> нераспознанная опухоль имеет сходные признаки хронического геморроя. Кроме этого могут наблюдаться другие симптомы: </w:t>
      </w:r>
    </w:p>
    <w:p w14:paraId="25B5BC1B" w14:textId="77777777" w:rsidR="002F4A47" w:rsidRDefault="002F4A47" w:rsidP="002F4A47">
      <w:pPr>
        <w:pStyle w:val="a3"/>
        <w:jc w:val="both"/>
      </w:pPr>
      <w:r>
        <w:t xml:space="preserve">периодические ноющие боли в животе; </w:t>
      </w:r>
    </w:p>
    <w:p w14:paraId="47FE1EC4" w14:textId="77777777" w:rsidR="002F4A47" w:rsidRDefault="002F4A47" w:rsidP="002F4A47">
      <w:pPr>
        <w:pStyle w:val="a3"/>
        <w:jc w:val="both"/>
      </w:pPr>
      <w:r>
        <w:t xml:space="preserve">отсутствие аппетита; </w:t>
      </w:r>
    </w:p>
    <w:p w14:paraId="7AEF1F90" w14:textId="77777777" w:rsidR="002F4A47" w:rsidRDefault="002F4A47" w:rsidP="002F4A47">
      <w:pPr>
        <w:pStyle w:val="a3"/>
        <w:jc w:val="both"/>
      </w:pPr>
      <w:r>
        <w:t xml:space="preserve">потеря веса; </w:t>
      </w:r>
    </w:p>
    <w:p w14:paraId="429AD9C3" w14:textId="77777777" w:rsidR="002F4A47" w:rsidRDefault="002F4A47" w:rsidP="002F4A47">
      <w:pPr>
        <w:pStyle w:val="a3"/>
        <w:jc w:val="both"/>
      </w:pPr>
      <w:r>
        <w:t xml:space="preserve">нерегулярность стула (запоры или поносы); </w:t>
      </w:r>
    </w:p>
    <w:p w14:paraId="49A0F0D2" w14:textId="77777777" w:rsidR="002F4A47" w:rsidRDefault="002F4A47" w:rsidP="002F4A47">
      <w:pPr>
        <w:pStyle w:val="a3"/>
        <w:jc w:val="both"/>
      </w:pPr>
      <w:r>
        <w:t xml:space="preserve">ощущение неполного опорожнения кишечника после туалета; </w:t>
      </w:r>
    </w:p>
    <w:p w14:paraId="3E43801B" w14:textId="77777777" w:rsidR="002F4A47" w:rsidRDefault="002F4A47" w:rsidP="002F4A47">
      <w:pPr>
        <w:pStyle w:val="a3"/>
        <w:jc w:val="both"/>
      </w:pPr>
      <w:r>
        <w:t xml:space="preserve">быстрое насыщение или вздутия живота; </w:t>
      </w:r>
    </w:p>
    <w:p w14:paraId="3E966127" w14:textId="77777777" w:rsidR="002F4A47" w:rsidRDefault="002F4A47" w:rsidP="002F4A47">
      <w:pPr>
        <w:pStyle w:val="a3"/>
        <w:jc w:val="both"/>
      </w:pPr>
      <w:r>
        <w:t xml:space="preserve">слабость и быстрая утомляемость; </w:t>
      </w:r>
    </w:p>
    <w:p w14:paraId="2A19EABD" w14:textId="77777777" w:rsidR="002F4A47" w:rsidRDefault="002F4A47" w:rsidP="002F4A47">
      <w:pPr>
        <w:pStyle w:val="a3"/>
        <w:jc w:val="both"/>
      </w:pPr>
      <w:r>
        <w:t xml:space="preserve">кровянистые выделения из кишечника; </w:t>
      </w:r>
    </w:p>
    <w:p w14:paraId="3F4F18C5" w14:textId="77777777" w:rsidR="002F4A47" w:rsidRDefault="002F4A47" w:rsidP="002F4A47">
      <w:pPr>
        <w:pStyle w:val="a3"/>
        <w:jc w:val="both"/>
      </w:pPr>
      <w:r>
        <w:t xml:space="preserve">Сами пациенты часто не придают значения этим </w:t>
      </w:r>
      <w:proofErr w:type="gramStart"/>
      <w:r>
        <w:t xml:space="preserve">симптомам </w:t>
      </w:r>
      <w:r w:rsidR="00182867">
        <w:t>,</w:t>
      </w:r>
      <w:proofErr w:type="gramEnd"/>
      <w:r>
        <w:t xml:space="preserve"> объясняя их общим утомлением, магнитными бурями, нервными и физическими перегрузками. Формальн</w:t>
      </w:r>
      <w:r w:rsidR="00182867">
        <w:t>ое обследование в поликлинике (</w:t>
      </w:r>
      <w:r>
        <w:t>флюорография, УЗИ органов брюшной полости и малого таза, рентгеновско</w:t>
      </w:r>
      <w:r w:rsidR="00182867">
        <w:t xml:space="preserve">е и эндоскопическое </w:t>
      </w:r>
      <w:proofErr w:type="gramStart"/>
      <w:r w:rsidR="00182867">
        <w:t xml:space="preserve">исследования </w:t>
      </w:r>
      <w:r>
        <w:t xml:space="preserve"> желудка</w:t>
      </w:r>
      <w:proofErr w:type="gramEnd"/>
      <w:r>
        <w:t xml:space="preserve"> ) зачастую не</w:t>
      </w:r>
      <w:r w:rsidR="00182867">
        <w:t xml:space="preserve"> могут установить</w:t>
      </w:r>
      <w:r>
        <w:t xml:space="preserve"> истинной причины заболевания. Неверное лечение приносит временное облегчение, но болезнь продолжает развиваться и прогрессировать. А в результате упущено драгоценное время для эффективной помощи больному. </w:t>
      </w:r>
    </w:p>
    <w:p w14:paraId="58761BAD" w14:textId="77777777" w:rsidR="002F4A47" w:rsidRDefault="002F4A47" w:rsidP="002F4A47">
      <w:pPr>
        <w:pStyle w:val="a3"/>
        <w:jc w:val="both"/>
      </w:pPr>
      <w:r>
        <w:t xml:space="preserve">Каковы причины запущенности рака толстого кишечника? </w:t>
      </w:r>
    </w:p>
    <w:p w14:paraId="46109B15" w14:textId="77777777" w:rsidR="002F4A47" w:rsidRDefault="002F4A47" w:rsidP="002F4A47">
      <w:pPr>
        <w:pStyle w:val="a3"/>
        <w:jc w:val="both"/>
      </w:pPr>
      <w:r>
        <w:t xml:space="preserve">Ведущей причиной поздней диагностики новообразований кишечника является разнообразие клинических форм заболевания и скудность их проявлений на ранних стадиях, и как следствие- несвоевременное обращение больных за медпомощью. Невнимательное отношение к своему здоровью или чувство ложного стыда перед предстоящим обследованием также приводит к прогрессированию заболевания. Лечение якобы </w:t>
      </w:r>
      <w:proofErr w:type="gramStart"/>
      <w:r>
        <w:t>геморроя ,</w:t>
      </w:r>
      <w:proofErr w:type="gramEnd"/>
      <w:r>
        <w:t xml:space="preserve"> хронического колита или других ранее существовавших заболеваний при зародившемся раке толстой кишки способствует его прогрессированию. Иногда больные растрачивают свое здоровье на бесполезное или даже вредное «лечение» у шарлатанов. Случаются и непреднамеренные ошибки врачей при неполном обследовании или неправильной оценке их результатов. Примером этого является осмотр кишки ректоскопом до25-30см, при опухоли, расположенной на несколько сантиметров выше этого уровня. Неоправданное, чрезмерно длительное обследование также приводит к снижению возможности полного излечения от этого заболевания. </w:t>
      </w:r>
    </w:p>
    <w:p w14:paraId="061A494D" w14:textId="77777777" w:rsidR="002F4A47" w:rsidRDefault="002F4A47" w:rsidP="002F4A47">
      <w:pPr>
        <w:pStyle w:val="a3"/>
        <w:jc w:val="both"/>
      </w:pPr>
      <w:r>
        <w:t xml:space="preserve">Куда обратиться с вашими подозрениями и жалобами? </w:t>
      </w:r>
    </w:p>
    <w:p w14:paraId="397ACC31" w14:textId="77777777" w:rsidR="002F4A47" w:rsidRDefault="002F4A47" w:rsidP="002F4A47">
      <w:pPr>
        <w:pStyle w:val="a3"/>
        <w:jc w:val="both"/>
      </w:pPr>
      <w:r>
        <w:t>В первую очередь следует обратиться к участковому  терапевту. При этом Вас обязаны направить на осмотр к хирургу и при необходимости исследовать толстый кишечник до выявления истинной причины Вашего недуга. Наиболее информативными и доступными методами диагностики являются: пальцевое исследование, эндоскопические методы</w:t>
      </w:r>
      <w:r w:rsidR="009A3427">
        <w:t xml:space="preserve"> </w:t>
      </w:r>
      <w:proofErr w:type="spellStart"/>
      <w:r>
        <w:t>ректороманоскопия</w:t>
      </w:r>
      <w:proofErr w:type="spellEnd"/>
      <w:r>
        <w:t xml:space="preserve">, рентгенологический— </w:t>
      </w:r>
      <w:proofErr w:type="spellStart"/>
      <w:r>
        <w:t>ирригоскопия</w:t>
      </w:r>
      <w:proofErr w:type="spellEnd"/>
      <w:r>
        <w:t xml:space="preserve"> с двойным контрастированием, колоноскопия с биопсией из патологически измененных участков кишки. Не бойтесь настаивать на проведении рекомендуемого нами комплекса обследования. В условиях неполного финансирования здравоохранения Ваша настойчивость может стать дополнительным гарантом своевременной диагностики и лечения различных заболеваний, в том числе и </w:t>
      </w:r>
      <w:proofErr w:type="spellStart"/>
      <w:r>
        <w:t>онкопатологиии</w:t>
      </w:r>
      <w:proofErr w:type="spellEnd"/>
      <w:r>
        <w:t xml:space="preserve">. Существуют медико-экономические стандарты, регламентирующие место, сроки и объемы проводимых лечебно-диагностических мероприятий. Согласно последним нормативным документам, регламентирующим работу учреждений Здравоохранения РФ при подозрении на рак </w:t>
      </w:r>
      <w:proofErr w:type="gramStart"/>
      <w:r>
        <w:t>обследование больного</w:t>
      </w:r>
      <w:proofErr w:type="gramEnd"/>
      <w:r>
        <w:t xml:space="preserve"> необходимо выполнить в течении 10дней. Также жестко ограничены сроки до начала лечения выявленного опухолевого процесса. При каких либо трудностях обследования по месту медицинского обслуживания Вы имеете право напрямую обратиться в консультативную поликлинику Республиканского онкодиспансера, где возможно проведение всего комплекса исследований в кратчайшие сроки. </w:t>
      </w:r>
    </w:p>
    <w:p w14:paraId="36F836A3" w14:textId="77777777" w:rsidR="002F4A47" w:rsidRDefault="002F4A47" w:rsidP="002F4A47">
      <w:pPr>
        <w:pStyle w:val="a3"/>
        <w:jc w:val="both"/>
      </w:pPr>
      <w:r>
        <w:t xml:space="preserve">Хирургическое лечение остается во всем мире ведущим методом при всех стадиях заболевания. Лечение должно проводиться в условиях стационара РКОД или амбулаторно под контролем врача-онколога на определенных его этапах. </w:t>
      </w:r>
    </w:p>
    <w:p w14:paraId="6B54E5F3" w14:textId="77777777" w:rsidR="002F4A47" w:rsidRDefault="002F4A47" w:rsidP="002F4A47">
      <w:pPr>
        <w:pStyle w:val="a3"/>
        <w:jc w:val="both"/>
      </w:pPr>
      <w:r>
        <w:t xml:space="preserve">Кто имеет повышенный риск развития </w:t>
      </w:r>
      <w:proofErr w:type="spellStart"/>
      <w:r>
        <w:t>колоректального</w:t>
      </w:r>
      <w:proofErr w:type="spellEnd"/>
      <w:r>
        <w:t xml:space="preserve"> рака? </w:t>
      </w:r>
    </w:p>
    <w:p w14:paraId="33069A35" w14:textId="77777777" w:rsidR="002F4A47" w:rsidRDefault="002F4A47" w:rsidP="002F4A47">
      <w:pPr>
        <w:pStyle w:val="a3"/>
        <w:jc w:val="both"/>
      </w:pPr>
      <w:r>
        <w:t xml:space="preserve">лица старше 40лет (к 60годам у каждого третьего развиваются новообразования кишечника); </w:t>
      </w:r>
    </w:p>
    <w:p w14:paraId="1F56B1B5" w14:textId="77777777" w:rsidR="002F4A47" w:rsidRDefault="002F4A47" w:rsidP="002F4A47">
      <w:pPr>
        <w:pStyle w:val="a3"/>
        <w:jc w:val="both"/>
      </w:pPr>
      <w:r>
        <w:t xml:space="preserve">больные с хроническими колитами, в том числе неспецифическими; </w:t>
      </w:r>
    </w:p>
    <w:p w14:paraId="5BEC270C" w14:textId="77777777" w:rsidR="002F4A47" w:rsidRDefault="002F4A47" w:rsidP="002F4A47">
      <w:pPr>
        <w:pStyle w:val="a3"/>
        <w:jc w:val="both"/>
      </w:pPr>
      <w:r>
        <w:t xml:space="preserve">наследственно- предрасположенные люди с семейным полипозом толстой кишки; </w:t>
      </w:r>
    </w:p>
    <w:p w14:paraId="0DA2DD57" w14:textId="77777777" w:rsidR="002F4A47" w:rsidRDefault="002F4A47" w:rsidP="002F4A47">
      <w:pPr>
        <w:pStyle w:val="a3"/>
        <w:jc w:val="both"/>
      </w:pPr>
      <w:r>
        <w:t xml:space="preserve">перенесшие ранее операции по поводу рака толстой кишки и молочной железы; </w:t>
      </w:r>
    </w:p>
    <w:p w14:paraId="3C120E40" w14:textId="77777777" w:rsidR="002F4A47" w:rsidRDefault="002F4A47" w:rsidP="002F4A47">
      <w:pPr>
        <w:pStyle w:val="a3"/>
        <w:jc w:val="both"/>
      </w:pPr>
      <w:r>
        <w:t xml:space="preserve">наличие аденом и полипов толстой кишки; </w:t>
      </w:r>
    </w:p>
    <w:p w14:paraId="1BB97735" w14:textId="77777777" w:rsidR="002F4A47" w:rsidRDefault="002F4A47" w:rsidP="002F4A47">
      <w:pPr>
        <w:pStyle w:val="a3"/>
        <w:jc w:val="both"/>
      </w:pPr>
      <w:r>
        <w:t xml:space="preserve">злостные курильщики; </w:t>
      </w:r>
    </w:p>
    <w:p w14:paraId="351EEA72" w14:textId="77777777" w:rsidR="002F4A47" w:rsidRDefault="002F4A47" w:rsidP="002F4A47">
      <w:pPr>
        <w:pStyle w:val="a3"/>
        <w:jc w:val="both"/>
      </w:pPr>
      <w:r>
        <w:t xml:space="preserve">Для улучшения ранней диагностики </w:t>
      </w:r>
      <w:proofErr w:type="spellStart"/>
      <w:r>
        <w:t>колоректального</w:t>
      </w:r>
      <w:proofErr w:type="spellEnd"/>
      <w:r>
        <w:t xml:space="preserve"> рака у пациентов с указанными факторами риска рекомендуется проводить: </w:t>
      </w:r>
    </w:p>
    <w:p w14:paraId="7E14E81C" w14:textId="77777777" w:rsidR="002F4A47" w:rsidRDefault="002F4A47" w:rsidP="002F4A47">
      <w:pPr>
        <w:pStyle w:val="a3"/>
        <w:jc w:val="both"/>
      </w:pPr>
      <w:proofErr w:type="spellStart"/>
      <w:r>
        <w:t>Гемокультный</w:t>
      </w:r>
      <w:proofErr w:type="spellEnd"/>
      <w:r>
        <w:t xml:space="preserve"> тест </w:t>
      </w:r>
      <w:proofErr w:type="gramStart"/>
      <w:r>
        <w:t>( исследование</w:t>
      </w:r>
      <w:proofErr w:type="gramEnd"/>
      <w:r>
        <w:t xml:space="preserve"> кала на скрытую кровь)— 1раз в год. </w:t>
      </w:r>
    </w:p>
    <w:p w14:paraId="03196C11" w14:textId="77777777" w:rsidR="002F4A47" w:rsidRDefault="002F4A47" w:rsidP="002F4A47">
      <w:pPr>
        <w:pStyle w:val="a3"/>
        <w:jc w:val="both"/>
      </w:pPr>
      <w:proofErr w:type="spellStart"/>
      <w:r>
        <w:t>Ректосигмоскопия</w:t>
      </w:r>
      <w:proofErr w:type="spellEnd"/>
      <w:r>
        <w:t xml:space="preserve">, </w:t>
      </w:r>
      <w:proofErr w:type="spellStart"/>
      <w:r>
        <w:t>фиброколоноскопия</w:t>
      </w:r>
      <w:proofErr w:type="spellEnd"/>
      <w:r>
        <w:t xml:space="preserve">- 1раз в год. </w:t>
      </w:r>
    </w:p>
    <w:p w14:paraId="01537F41" w14:textId="77777777" w:rsidR="002F4A47" w:rsidRDefault="002F4A47" w:rsidP="002F4A47">
      <w:pPr>
        <w:pStyle w:val="a3"/>
        <w:jc w:val="both"/>
      </w:pPr>
      <w:r>
        <w:t xml:space="preserve">Лицам старше 50лет, без других факторов риска и жалоб: </w:t>
      </w:r>
    </w:p>
    <w:p w14:paraId="7B458122" w14:textId="77777777" w:rsidR="002F4A47" w:rsidRDefault="002F4A47" w:rsidP="002F4A47">
      <w:pPr>
        <w:pStyle w:val="a3"/>
        <w:jc w:val="both"/>
      </w:pPr>
      <w:proofErr w:type="spellStart"/>
      <w:r>
        <w:t>Гемокультный</w:t>
      </w:r>
      <w:proofErr w:type="spellEnd"/>
      <w:r>
        <w:t xml:space="preserve"> тест-1 раз в год. </w:t>
      </w:r>
    </w:p>
    <w:p w14:paraId="3477DFBF" w14:textId="77777777" w:rsidR="002F4A47" w:rsidRDefault="002F4A47" w:rsidP="002F4A47">
      <w:pPr>
        <w:pStyle w:val="a3"/>
        <w:jc w:val="both"/>
      </w:pPr>
      <w:r>
        <w:t xml:space="preserve">Рентгенография толстой кишки- 1раз в 5-10 лет. </w:t>
      </w:r>
    </w:p>
    <w:p w14:paraId="75CF667E" w14:textId="77777777" w:rsidR="002F4A47" w:rsidRDefault="002F4A47" w:rsidP="002F4A47">
      <w:pPr>
        <w:pStyle w:val="a3"/>
        <w:jc w:val="both"/>
      </w:pPr>
      <w:proofErr w:type="spellStart"/>
      <w:r>
        <w:t>Ректороманоскопия</w:t>
      </w:r>
      <w:proofErr w:type="spellEnd"/>
      <w:r>
        <w:t xml:space="preserve">- 1раз в 3-5 лет. </w:t>
      </w:r>
    </w:p>
    <w:p w14:paraId="309BF43F" w14:textId="77777777" w:rsidR="002F4A47" w:rsidRDefault="002F4A47" w:rsidP="002F4A47">
      <w:pPr>
        <w:pStyle w:val="a3"/>
        <w:jc w:val="both"/>
      </w:pPr>
      <w:proofErr w:type="spellStart"/>
      <w:r>
        <w:t>Фиброколоноскопия</w:t>
      </w:r>
      <w:proofErr w:type="spellEnd"/>
      <w:r>
        <w:t xml:space="preserve">- 1раз в 5-10 лет. </w:t>
      </w:r>
    </w:p>
    <w:p w14:paraId="69F5F41E" w14:textId="77777777" w:rsidR="002F4A47" w:rsidRDefault="002F4A47" w:rsidP="002F4A47">
      <w:pPr>
        <w:pStyle w:val="a3"/>
        <w:jc w:val="both"/>
      </w:pPr>
      <w:r>
        <w:t xml:space="preserve">Лицам после </w:t>
      </w:r>
      <w:proofErr w:type="spellStart"/>
      <w:r>
        <w:t>полипэктомий</w:t>
      </w:r>
      <w:proofErr w:type="spellEnd"/>
      <w:r>
        <w:t xml:space="preserve">: </w:t>
      </w:r>
    </w:p>
    <w:p w14:paraId="1BA31DEF" w14:textId="77777777" w:rsidR="002F4A47" w:rsidRDefault="002F4A47" w:rsidP="002F4A47">
      <w:pPr>
        <w:pStyle w:val="a3"/>
        <w:jc w:val="both"/>
      </w:pPr>
      <w:r>
        <w:t xml:space="preserve">Первый год показана </w:t>
      </w:r>
      <w:proofErr w:type="spellStart"/>
      <w:r>
        <w:t>фиброколоноскопия</w:t>
      </w:r>
      <w:proofErr w:type="spellEnd"/>
      <w:r>
        <w:t xml:space="preserve"> каждые 6мес., а с крупными полипами в анамнезе- в первый год ФКС выполняется каждые 1, 3, 6, 12месяцы. </w:t>
      </w:r>
    </w:p>
    <w:p w14:paraId="5BC0170A" w14:textId="77777777" w:rsidR="002F4A47" w:rsidRDefault="002F4A47" w:rsidP="002F4A47">
      <w:pPr>
        <w:pStyle w:val="a3"/>
        <w:jc w:val="both"/>
      </w:pPr>
      <w:r>
        <w:t xml:space="preserve">После выявления патологии кишечника необходимо проведение лечения в специализированном лечебном учреждении- Республиканском клиническом онкологическом диспансере. </w:t>
      </w:r>
    </w:p>
    <w:p w14:paraId="7340C3D4" w14:textId="77777777" w:rsidR="002F4A47" w:rsidRDefault="002F4A47" w:rsidP="002F4A47">
      <w:pPr>
        <w:pStyle w:val="a3"/>
        <w:jc w:val="both"/>
      </w:pPr>
      <w:r>
        <w:t xml:space="preserve">Чувство страха и растерянности сопровождает больного даже при подозрении на эту болезнь. Пугает сложность предстоящего обследования и лечения. Пугает прогноз. Запомните: в некоторых случаях при раннем обращении в РКОД возможно излечение от </w:t>
      </w:r>
      <w:proofErr w:type="spellStart"/>
      <w:r>
        <w:t>экзофитной</w:t>
      </w:r>
      <w:proofErr w:type="spellEnd"/>
      <w:r>
        <w:t xml:space="preserve"> формы злокачественной опухоли кишечника только эндоскопическим методом, т.е. без операции. Конечно, это самый легкий и менее опасный вариант лечения. Для этого Вам нужно только прийти к специалисту вовремя. </w:t>
      </w:r>
    </w:p>
    <w:p w14:paraId="16A59D1F" w14:textId="77777777" w:rsidR="002F4A47" w:rsidRDefault="002F4A47" w:rsidP="002F4A47">
      <w:pPr>
        <w:pStyle w:val="a3"/>
        <w:jc w:val="both"/>
      </w:pPr>
      <w:r>
        <w:t xml:space="preserve">При больших размерах приходится проводить сложные программы лечения с включением лучевой и химиотерапии. </w:t>
      </w:r>
    </w:p>
    <w:p w14:paraId="6A896089" w14:textId="77777777" w:rsidR="002F4A47" w:rsidRDefault="002F4A47" w:rsidP="002F4A47">
      <w:pPr>
        <w:pStyle w:val="a3"/>
        <w:jc w:val="both"/>
      </w:pPr>
      <w:r>
        <w:t xml:space="preserve">Легче предупредить, чем лечить. Поэтому наиболее мудро поступают пациенты, которые своевременно ликвидируют предраковые состояния, избавляя таким образом себя, своих близких и государство от длительных и затратных методов лечения. </w:t>
      </w:r>
    </w:p>
    <w:p w14:paraId="33496367" w14:textId="77777777" w:rsidR="002F4A47" w:rsidRDefault="002F4A47" w:rsidP="002F4A47">
      <w:pPr>
        <w:pStyle w:val="a3"/>
        <w:jc w:val="both"/>
      </w:pPr>
      <w:r>
        <w:t xml:space="preserve">Если все-таки обстоятельства поставили перед Вами необходимость лечения от злокачественной опухоли толстого кишечника— не поддавайтесь </w:t>
      </w:r>
      <w:proofErr w:type="spellStart"/>
      <w:proofErr w:type="gramStart"/>
      <w:r>
        <w:t>депрессии.не</w:t>
      </w:r>
      <w:proofErr w:type="spellEnd"/>
      <w:proofErr w:type="gramEnd"/>
      <w:r>
        <w:t xml:space="preserve"> уходите к шарлатанам и знахарям. Только с думающим и знающим доктором Вы можете добиться успеха- выздоровления. И для этого в УР есть все </w:t>
      </w:r>
      <w:proofErr w:type="gramStart"/>
      <w:r>
        <w:t>основания :</w:t>
      </w:r>
      <w:proofErr w:type="gramEnd"/>
      <w:r>
        <w:t xml:space="preserve"> высококвалифицированные врачи ( хирурги, химиотерапевты и лучевые специалисты), современные достижения молекулярной биологии, десятки противоопухолевых лекарственных средств. </w:t>
      </w:r>
    </w:p>
    <w:p w14:paraId="21773505" w14:textId="77777777" w:rsidR="002F4A47" w:rsidRDefault="002F4A47" w:rsidP="002F4A47">
      <w:pPr>
        <w:pStyle w:val="a3"/>
        <w:jc w:val="both"/>
      </w:pPr>
      <w:r>
        <w:t xml:space="preserve">Все онкологические больные подлежат диспансерному наблюдению с периодическими осмотрами онколога. </w:t>
      </w:r>
    </w:p>
    <w:p w14:paraId="7539C90B" w14:textId="77777777" w:rsidR="002F4A47" w:rsidRDefault="002F4A47" w:rsidP="002F4A47">
      <w:pPr>
        <w:pStyle w:val="a3"/>
        <w:jc w:val="both"/>
      </w:pPr>
      <w:r>
        <w:t xml:space="preserve">Программа профилактики рака толстой кишки включает следующие направления: </w:t>
      </w:r>
    </w:p>
    <w:p w14:paraId="44E2AF18" w14:textId="77777777" w:rsidR="002F4A47" w:rsidRDefault="002F4A47" w:rsidP="002F4A47">
      <w:pPr>
        <w:pStyle w:val="a3"/>
        <w:jc w:val="both"/>
      </w:pPr>
      <w:r>
        <w:t xml:space="preserve">Ограничение калорийности питания. </w:t>
      </w:r>
    </w:p>
    <w:p w14:paraId="47640E8D" w14:textId="77777777" w:rsidR="002F4A47" w:rsidRDefault="002F4A47" w:rsidP="002F4A47">
      <w:pPr>
        <w:pStyle w:val="a3"/>
        <w:jc w:val="both"/>
      </w:pPr>
      <w:r>
        <w:t xml:space="preserve">Достаточное поступление витаминов, прежде всего А и С. </w:t>
      </w:r>
    </w:p>
    <w:p w14:paraId="648F011A" w14:textId="77777777" w:rsidR="002F4A47" w:rsidRDefault="002F4A47" w:rsidP="002F4A47">
      <w:pPr>
        <w:pStyle w:val="a3"/>
        <w:jc w:val="both"/>
      </w:pPr>
      <w:r>
        <w:t xml:space="preserve">Недопущение в пище избытка животных жиров и белков. </w:t>
      </w:r>
    </w:p>
    <w:p w14:paraId="5D2A2007" w14:textId="77777777" w:rsidR="002F4A47" w:rsidRDefault="002F4A47" w:rsidP="002F4A47">
      <w:pPr>
        <w:pStyle w:val="a3"/>
        <w:jc w:val="both"/>
      </w:pPr>
      <w:r>
        <w:t xml:space="preserve">Отказ от злоупотребления алкогольными напитками, особенно пива. </w:t>
      </w:r>
    </w:p>
    <w:p w14:paraId="341BA7BA" w14:textId="77777777" w:rsidR="002F4A47" w:rsidRDefault="002F4A47" w:rsidP="002F4A47">
      <w:pPr>
        <w:pStyle w:val="a3"/>
        <w:jc w:val="both"/>
      </w:pPr>
      <w:r>
        <w:t xml:space="preserve">Профилактика запоров. </w:t>
      </w:r>
    </w:p>
    <w:p w14:paraId="23FE55BA" w14:textId="77777777" w:rsidR="002F4A47" w:rsidRDefault="002F4A47" w:rsidP="002F4A47">
      <w:pPr>
        <w:pStyle w:val="a3"/>
        <w:jc w:val="both"/>
      </w:pPr>
      <w:r>
        <w:t xml:space="preserve">Запоры увеличивают время контакта токсических веществ, содержащихся в каловых массах, со слизистой оболочкой кишечника. Профилактика запоров предусматривает: </w:t>
      </w:r>
    </w:p>
    <w:p w14:paraId="6F2B7B29" w14:textId="77777777" w:rsidR="002F4A47" w:rsidRDefault="002F4A47" w:rsidP="002F4A47">
      <w:pPr>
        <w:pStyle w:val="a3"/>
        <w:jc w:val="both"/>
      </w:pPr>
      <w:r>
        <w:t xml:space="preserve">ежедневное потребление достаточного количества жидкости </w:t>
      </w:r>
      <w:proofErr w:type="gramStart"/>
      <w:r>
        <w:t>( не</w:t>
      </w:r>
      <w:proofErr w:type="gramEnd"/>
      <w:r>
        <w:t xml:space="preserve"> менее 1350-1850мл). </w:t>
      </w:r>
    </w:p>
    <w:p w14:paraId="7220D5BE" w14:textId="77777777" w:rsidR="002F4A47" w:rsidRDefault="002F4A47" w:rsidP="002F4A47">
      <w:pPr>
        <w:pStyle w:val="a3"/>
        <w:jc w:val="both"/>
      </w:pPr>
      <w:r>
        <w:t xml:space="preserve">регулярную физическую активность </w:t>
      </w:r>
    </w:p>
    <w:p w14:paraId="70B4D1FB" w14:textId="77777777" w:rsidR="002F4A47" w:rsidRDefault="002F4A47" w:rsidP="002F4A47">
      <w:pPr>
        <w:pStyle w:val="a3"/>
        <w:jc w:val="both"/>
      </w:pPr>
      <w:r>
        <w:t xml:space="preserve">диету, богатую волокнами растительного происхождения. </w:t>
      </w:r>
    </w:p>
    <w:p w14:paraId="63E8830B" w14:textId="77777777" w:rsidR="002F4A47" w:rsidRDefault="002F4A47" w:rsidP="002F4A47">
      <w:pPr>
        <w:pStyle w:val="a3"/>
        <w:jc w:val="both"/>
      </w:pPr>
      <w:r>
        <w:t xml:space="preserve">Растительная клетчатка увеличивает массу кала, стимулирует перистальтику кишечника, облегчая тем самым его опорожнение. </w:t>
      </w:r>
    </w:p>
    <w:p w14:paraId="69F81662" w14:textId="77777777" w:rsidR="002F4A47" w:rsidRDefault="002F4A47" w:rsidP="002F4A47">
      <w:pPr>
        <w:pStyle w:val="a3"/>
        <w:jc w:val="both"/>
      </w:pPr>
      <w:r>
        <w:t xml:space="preserve"> Будьте внимательны к здоровью Ваших родственников и друзей. Время и здоровье- </w:t>
      </w:r>
    </w:p>
    <w:p w14:paraId="6D7FA230" w14:textId="77777777" w:rsidR="002F4A47" w:rsidRDefault="002F4A47" w:rsidP="002F4A47">
      <w:pPr>
        <w:pStyle w:val="a3"/>
        <w:jc w:val="both"/>
      </w:pPr>
      <w:r>
        <w:t>это единственное в мире, что может быть утрачено безвозвратно.</w:t>
      </w:r>
    </w:p>
    <w:p w14:paraId="547DFD8D" w14:textId="77777777" w:rsidR="002F4A47" w:rsidRDefault="002F4A47" w:rsidP="002F4A47">
      <w:pPr>
        <w:pStyle w:val="a3"/>
        <w:jc w:val="both"/>
      </w:pPr>
    </w:p>
    <w:p w14:paraId="0074FCA4" w14:textId="77777777" w:rsidR="002F4A47" w:rsidRDefault="002F4A47" w:rsidP="002F4A47">
      <w:pPr>
        <w:pStyle w:val="a3"/>
        <w:jc w:val="both"/>
      </w:pPr>
    </w:p>
    <w:p w14:paraId="230CE111" w14:textId="77777777" w:rsidR="004D4A57" w:rsidRDefault="002F4A47" w:rsidP="009D0A64">
      <w:pPr>
        <w:pStyle w:val="a3"/>
        <w:ind w:left="5664" w:firstLine="708"/>
        <w:jc w:val="both"/>
      </w:pPr>
      <w:r>
        <w:t xml:space="preserve">Врач </w:t>
      </w:r>
      <w:r w:rsidR="009D0A64">
        <w:t xml:space="preserve">онколог </w:t>
      </w:r>
      <w:proofErr w:type="spellStart"/>
      <w:r w:rsidR="009D0A64">
        <w:t>Яхин</w:t>
      </w:r>
      <w:proofErr w:type="spellEnd"/>
      <w:r w:rsidR="009D0A64">
        <w:t xml:space="preserve"> Ф.С.</w:t>
      </w:r>
    </w:p>
    <w:sectPr w:rsidR="004D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A47"/>
    <w:rsid w:val="00182867"/>
    <w:rsid w:val="002F4A47"/>
    <w:rsid w:val="004D4A57"/>
    <w:rsid w:val="00950CB3"/>
    <w:rsid w:val="009A3427"/>
    <w:rsid w:val="009D0A64"/>
    <w:rsid w:val="00A0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7658"/>
  <w15:docId w15:val="{58377351-CF95-4D92-B1AC-8158B574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/>
  <cp:revision>1</cp:revision>
  <dcterms:created xsi:type="dcterms:W3CDTF">2019-10-10T07:53:00Z</dcterms:created>
</cp:coreProperties>
</file>